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1E32B"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致2023届毕业生的一封信</w:t>
      </w:r>
    </w:p>
    <w:p w14:paraId="2F1E367C">
      <w:pPr>
        <w:spacing w:line="400" w:lineRule="exact"/>
        <w:rPr>
          <w:rFonts w:ascii="仿宋" w:hAnsi="仿宋" w:eastAsia="仿宋"/>
          <w:sz w:val="28"/>
          <w:szCs w:val="28"/>
        </w:rPr>
      </w:pPr>
    </w:p>
    <w:p w14:paraId="57201D67"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亲爱的同学：</w:t>
      </w:r>
    </w:p>
    <w:p w14:paraId="3994DAE4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2022年6月10日，我校按照上级要求委托新华社信息采集中心为我们进行2023届毕业生信息采集。采集的照片将上传</w:t>
      </w:r>
      <w:r>
        <w:rPr>
          <w:rFonts w:ascii="仿宋" w:hAnsi="仿宋" w:eastAsia="仿宋"/>
          <w:sz w:val="28"/>
          <w:szCs w:val="28"/>
        </w:rPr>
        <w:t>中国高等教育学生信息网</w:t>
      </w:r>
      <w:r>
        <w:rPr>
          <w:rFonts w:hint="eastAsia" w:ascii="仿宋" w:hAnsi="仿宋" w:eastAsia="仿宋"/>
          <w:sz w:val="28"/>
          <w:szCs w:val="28"/>
        </w:rPr>
        <w:t>，方便你今后查询学籍、学历；也会用于你的毕业证、学位证上。</w:t>
      </w:r>
    </w:p>
    <w:p w14:paraId="7E97017C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这时候，你</w:t>
      </w:r>
      <w:r>
        <w:rPr>
          <w:rFonts w:hint="eastAsia" w:ascii="仿宋" w:hAnsi="仿宋" w:eastAsia="仿宋"/>
          <w:sz w:val="28"/>
          <w:szCs w:val="28"/>
        </w:rPr>
        <w:t>可能会想信息采集的时候一定要好好打扮一下，画一个精致妆</w:t>
      </w:r>
      <w:r>
        <w:rPr>
          <w:rFonts w:ascii="仿宋" w:hAnsi="仿宋" w:eastAsia="仿宋"/>
          <w:sz w:val="28"/>
          <w:szCs w:val="28"/>
        </w:rPr>
        <w:t>……</w:t>
      </w:r>
      <w:r>
        <w:rPr>
          <w:rFonts w:hint="eastAsia" w:ascii="仿宋" w:hAnsi="仿宋" w:eastAsia="仿宋"/>
          <w:sz w:val="28"/>
          <w:szCs w:val="28"/>
        </w:rPr>
        <w:t>但是，</w:t>
      </w:r>
      <w:r>
        <w:rPr>
          <w:rFonts w:ascii="仿宋" w:hAnsi="仿宋" w:eastAsia="仿宋"/>
          <w:sz w:val="28"/>
          <w:szCs w:val="28"/>
        </w:rPr>
        <w:t>亲爱的同学，为了你能顺利奔向美好的未来，请允许我讲讲你</w:t>
      </w:r>
      <w:r>
        <w:rPr>
          <w:rFonts w:hint="eastAsia" w:ascii="仿宋" w:hAnsi="仿宋" w:eastAsia="仿宋"/>
          <w:sz w:val="28"/>
          <w:szCs w:val="28"/>
        </w:rPr>
        <w:t>的信息采集照片</w:t>
      </w:r>
      <w:r>
        <w:rPr>
          <w:rFonts w:ascii="仿宋" w:hAnsi="仿宋" w:eastAsia="仿宋"/>
          <w:sz w:val="28"/>
          <w:szCs w:val="28"/>
        </w:rPr>
        <w:t>与学信网的故事。</w:t>
      </w:r>
    </w:p>
    <w:p w14:paraId="7A844BD5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学信网全名“中国高等教育学生信息网”，是教育部授权的查询学籍、学历的权威网站。2021年起，教育部要求毕业生学历照片必须与录取照片匹配方能成功注册学历，毕业生和用人单位才能在学信网上查到</w:t>
      </w:r>
      <w:r>
        <w:rPr>
          <w:rFonts w:hint="eastAsia" w:ascii="仿宋" w:hAnsi="仿宋" w:eastAsia="仿宋"/>
          <w:sz w:val="28"/>
          <w:szCs w:val="28"/>
        </w:rPr>
        <w:t>相应</w:t>
      </w:r>
      <w:r>
        <w:rPr>
          <w:rFonts w:ascii="仿宋" w:hAnsi="仿宋" w:eastAsia="仿宋"/>
          <w:sz w:val="28"/>
          <w:szCs w:val="28"/>
        </w:rPr>
        <w:t>学历情况。</w:t>
      </w:r>
    </w:p>
    <w:p w14:paraId="27FF34C8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亲爱的同学，当年作为高考考生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你的录取照片基本是素颜照，如果毕业照你化了妆</w:t>
      </w:r>
      <w:r>
        <w:rPr>
          <w:rFonts w:hint="eastAsia" w:ascii="仿宋" w:hAnsi="仿宋" w:eastAsia="仿宋"/>
          <w:sz w:val="28"/>
          <w:szCs w:val="28"/>
        </w:rPr>
        <w:t>导致无法顺利</w:t>
      </w:r>
      <w:r>
        <w:rPr>
          <w:rFonts w:ascii="仿宋" w:hAnsi="仿宋" w:eastAsia="仿宋"/>
          <w:sz w:val="28"/>
          <w:szCs w:val="28"/>
        </w:rPr>
        <w:t>匹配录取照片，</w:t>
      </w:r>
      <w:r>
        <w:rPr>
          <w:rFonts w:hint="eastAsia" w:ascii="仿宋" w:hAnsi="仿宋" w:eastAsia="仿宋"/>
          <w:sz w:val="28"/>
          <w:szCs w:val="28"/>
        </w:rPr>
        <w:t>会直接影响</w:t>
      </w:r>
      <w:r>
        <w:rPr>
          <w:rFonts w:ascii="仿宋" w:hAnsi="仿宋" w:eastAsia="仿宋"/>
          <w:sz w:val="28"/>
          <w:szCs w:val="28"/>
        </w:rPr>
        <w:t>你的学历在学信网上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注册。</w:t>
      </w:r>
      <w:r>
        <w:rPr>
          <w:rFonts w:hint="eastAsia" w:ascii="仿宋" w:hAnsi="仿宋" w:eastAsia="仿宋"/>
          <w:sz w:val="28"/>
          <w:szCs w:val="28"/>
        </w:rPr>
        <w:t>所以</w:t>
      </w:r>
      <w:r>
        <w:rPr>
          <w:rFonts w:ascii="仿宋" w:hAnsi="仿宋" w:eastAsia="仿宋"/>
          <w:sz w:val="28"/>
          <w:szCs w:val="28"/>
        </w:rPr>
        <w:t>，学校在采集通知上</w:t>
      </w:r>
      <w:r>
        <w:rPr>
          <w:rFonts w:hint="eastAsia" w:ascii="仿宋" w:hAnsi="仿宋" w:eastAsia="仿宋"/>
          <w:sz w:val="28"/>
          <w:szCs w:val="28"/>
        </w:rPr>
        <w:t>做出了诸多</w:t>
      </w:r>
      <w:r>
        <w:rPr>
          <w:rFonts w:ascii="仿宋" w:hAnsi="仿宋" w:eastAsia="仿宋"/>
          <w:sz w:val="28"/>
          <w:szCs w:val="28"/>
        </w:rPr>
        <w:t>要求，</w:t>
      </w:r>
      <w:r>
        <w:rPr>
          <w:rFonts w:hint="eastAsia" w:ascii="仿宋" w:hAnsi="仿宋" w:eastAsia="仿宋"/>
          <w:sz w:val="28"/>
          <w:szCs w:val="28"/>
        </w:rPr>
        <w:t>包括</w:t>
      </w:r>
      <w:r>
        <w:rPr>
          <w:rFonts w:ascii="仿宋" w:hAnsi="仿宋" w:eastAsia="仿宋"/>
          <w:sz w:val="28"/>
          <w:szCs w:val="28"/>
        </w:rPr>
        <w:t>不</w:t>
      </w:r>
      <w:r>
        <w:rPr>
          <w:rFonts w:hint="eastAsia" w:ascii="仿宋" w:hAnsi="仿宋" w:eastAsia="仿宋"/>
          <w:sz w:val="28"/>
          <w:szCs w:val="28"/>
        </w:rPr>
        <w:t>宜</w:t>
      </w:r>
      <w:r>
        <w:rPr>
          <w:rFonts w:ascii="仿宋" w:hAnsi="仿宋" w:eastAsia="仿宋"/>
          <w:sz w:val="28"/>
          <w:szCs w:val="28"/>
        </w:rPr>
        <w:t>化妆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不带美瞳</w:t>
      </w:r>
      <w:r>
        <w:rPr>
          <w:rFonts w:hint="eastAsia" w:ascii="仿宋" w:hAnsi="仿宋" w:eastAsia="仿宋"/>
          <w:sz w:val="28"/>
          <w:szCs w:val="28"/>
        </w:rPr>
        <w:t>等</w:t>
      </w:r>
      <w:r>
        <w:rPr>
          <w:rFonts w:ascii="仿宋" w:hAnsi="仿宋" w:eastAsia="仿宋"/>
          <w:sz w:val="28"/>
          <w:szCs w:val="28"/>
        </w:rPr>
        <w:t>……</w:t>
      </w:r>
      <w:r>
        <w:rPr>
          <w:rFonts w:hint="eastAsia" w:ascii="仿宋" w:hAnsi="仿宋" w:eastAsia="仿宋"/>
          <w:sz w:val="28"/>
          <w:szCs w:val="28"/>
        </w:rPr>
        <w:t>这些</w:t>
      </w:r>
      <w:r>
        <w:rPr>
          <w:rFonts w:ascii="仿宋" w:hAnsi="仿宋" w:eastAsia="仿宋"/>
          <w:sz w:val="28"/>
          <w:szCs w:val="28"/>
        </w:rPr>
        <w:t>都是</w:t>
      </w:r>
      <w:r>
        <w:rPr>
          <w:rFonts w:hint="eastAsia" w:ascii="仿宋" w:hAnsi="仿宋" w:eastAsia="仿宋"/>
          <w:sz w:val="28"/>
          <w:szCs w:val="28"/>
        </w:rPr>
        <w:t>担心</w:t>
      </w:r>
      <w:r>
        <w:rPr>
          <w:rFonts w:ascii="仿宋" w:hAnsi="仿宋" w:eastAsia="仿宋"/>
          <w:sz w:val="28"/>
          <w:szCs w:val="28"/>
        </w:rPr>
        <w:t>你核验不通过，都是为了你的切身利益</w:t>
      </w:r>
      <w:r>
        <w:rPr>
          <w:rFonts w:hint="eastAsia" w:ascii="仿宋" w:hAnsi="仿宋" w:eastAsia="仿宋"/>
          <w:sz w:val="28"/>
          <w:szCs w:val="28"/>
        </w:rPr>
        <w:t>着想</w:t>
      </w:r>
      <w:r>
        <w:rPr>
          <w:rFonts w:ascii="仿宋" w:hAnsi="仿宋" w:eastAsia="仿宋"/>
          <w:sz w:val="28"/>
          <w:szCs w:val="28"/>
        </w:rPr>
        <w:t>。</w:t>
      </w:r>
    </w:p>
    <w:p w14:paraId="5F12F81E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当然，</w:t>
      </w:r>
      <w:r>
        <w:rPr>
          <w:rFonts w:ascii="仿宋" w:hAnsi="仿宋" w:eastAsia="仿宋"/>
          <w:sz w:val="28"/>
          <w:szCs w:val="28"/>
        </w:rPr>
        <w:t>如果</w:t>
      </w:r>
      <w:r>
        <w:rPr>
          <w:rFonts w:hint="eastAsia" w:ascii="仿宋" w:hAnsi="仿宋" w:eastAsia="仿宋"/>
          <w:sz w:val="28"/>
          <w:szCs w:val="28"/>
        </w:rPr>
        <w:t>照片核验不通过</w:t>
      </w:r>
      <w:r>
        <w:rPr>
          <w:rFonts w:ascii="仿宋" w:hAnsi="仿宋" w:eastAsia="仿宋"/>
          <w:sz w:val="28"/>
          <w:szCs w:val="28"/>
        </w:rPr>
        <w:t>，老师</w:t>
      </w:r>
      <w:r>
        <w:rPr>
          <w:rFonts w:hint="eastAsia" w:ascii="仿宋" w:hAnsi="仿宋" w:eastAsia="仿宋"/>
          <w:sz w:val="28"/>
          <w:szCs w:val="28"/>
        </w:rPr>
        <w:t>会第一时间</w:t>
      </w:r>
      <w:r>
        <w:rPr>
          <w:rFonts w:ascii="仿宋" w:hAnsi="仿宋" w:eastAsia="仿宋"/>
          <w:sz w:val="28"/>
          <w:szCs w:val="28"/>
        </w:rPr>
        <w:t>通知你，</w:t>
      </w:r>
      <w:r>
        <w:rPr>
          <w:rFonts w:hint="eastAsia" w:ascii="仿宋" w:hAnsi="仿宋" w:eastAsia="仿宋"/>
          <w:sz w:val="28"/>
          <w:szCs w:val="28"/>
        </w:rPr>
        <w:t>并帮助你进行身份复核，但那时很可能是老师忙、你更忙的毕业季，千万不要在此刻为未来埋下隐患的种子。</w:t>
      </w:r>
    </w:p>
    <w:p w14:paraId="5A95C2E6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所以，</w:t>
      </w:r>
      <w:r>
        <w:rPr>
          <w:rFonts w:ascii="仿宋" w:hAnsi="仿宋" w:eastAsia="仿宋"/>
          <w:sz w:val="28"/>
          <w:szCs w:val="28"/>
        </w:rPr>
        <w:t>亲爱的同学，</w:t>
      </w:r>
      <w:r>
        <w:rPr>
          <w:rFonts w:hint="eastAsia" w:ascii="仿宋" w:hAnsi="仿宋" w:eastAsia="仿宋"/>
          <w:sz w:val="28"/>
          <w:szCs w:val="28"/>
        </w:rPr>
        <w:t>请</w:t>
      </w:r>
      <w:r>
        <w:rPr>
          <w:rFonts w:ascii="仿宋" w:hAnsi="仿宋" w:eastAsia="仿宋"/>
          <w:sz w:val="28"/>
          <w:szCs w:val="28"/>
        </w:rPr>
        <w:t>你理解老师们从未说出口却一直深藏的山海般的爱，理解为了</w:t>
      </w:r>
      <w:r>
        <w:rPr>
          <w:rFonts w:hint="eastAsia" w:ascii="仿宋" w:hAnsi="仿宋" w:eastAsia="仿宋"/>
          <w:sz w:val="28"/>
          <w:szCs w:val="28"/>
        </w:rPr>
        <w:t>你的前途</w:t>
      </w:r>
      <w:r>
        <w:rPr>
          <w:rFonts w:ascii="仿宋" w:hAnsi="仿宋" w:eastAsia="仿宋"/>
          <w:sz w:val="28"/>
          <w:szCs w:val="28"/>
        </w:rPr>
        <w:t>老师们的</w:t>
      </w:r>
      <w:r>
        <w:rPr>
          <w:rFonts w:hint="eastAsia" w:ascii="仿宋" w:hAnsi="仿宋" w:eastAsia="仿宋"/>
          <w:sz w:val="28"/>
          <w:szCs w:val="28"/>
        </w:rPr>
        <w:t>废寝忘食</w:t>
      </w:r>
      <w:r>
        <w:rPr>
          <w:rFonts w:ascii="仿宋" w:hAnsi="仿宋" w:eastAsia="仿宋"/>
          <w:sz w:val="28"/>
          <w:szCs w:val="28"/>
        </w:rPr>
        <w:t>。老师们的心愿是看到</w:t>
      </w:r>
      <w:r>
        <w:rPr>
          <w:rFonts w:hint="eastAsia" w:ascii="仿宋" w:hAnsi="仿宋" w:eastAsia="仿宋"/>
          <w:sz w:val="28"/>
          <w:szCs w:val="28"/>
        </w:rPr>
        <w:t>你</w:t>
      </w:r>
      <w:r>
        <w:rPr>
          <w:rFonts w:ascii="仿宋" w:hAnsi="仿宋" w:eastAsia="仿宋"/>
          <w:sz w:val="28"/>
          <w:szCs w:val="28"/>
        </w:rPr>
        <w:t>顺利毕业</w:t>
      </w:r>
      <w:r>
        <w:rPr>
          <w:rFonts w:hint="eastAsia" w:ascii="仿宋" w:hAnsi="仿宋" w:eastAsia="仿宋"/>
          <w:sz w:val="28"/>
          <w:szCs w:val="28"/>
        </w:rPr>
        <w:t>！</w:t>
      </w:r>
      <w:r>
        <w:rPr>
          <w:rFonts w:ascii="仿宋" w:hAnsi="仿宋" w:eastAsia="仿宋"/>
          <w:sz w:val="28"/>
          <w:szCs w:val="28"/>
        </w:rPr>
        <w:t>你</w:t>
      </w:r>
      <w:r>
        <w:rPr>
          <w:rFonts w:hint="eastAsia" w:ascii="仿宋" w:hAnsi="仿宋" w:eastAsia="仿宋"/>
          <w:sz w:val="28"/>
          <w:szCs w:val="28"/>
        </w:rPr>
        <w:t>能成长成才，</w:t>
      </w:r>
      <w:r>
        <w:rPr>
          <w:rFonts w:ascii="仿宋" w:hAnsi="仿宋" w:eastAsia="仿宋"/>
          <w:sz w:val="28"/>
          <w:szCs w:val="28"/>
        </w:rPr>
        <w:t>为社会和国家做出更大贡献，将是老师们最大的慰藉！</w:t>
      </w:r>
    </w:p>
    <w:p w14:paraId="10FFD9E8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所以，请接到通知的你多多理解，无论何种原因，请积极</w:t>
      </w:r>
      <w:r>
        <w:rPr>
          <w:rFonts w:hint="eastAsia" w:ascii="仿宋" w:hAnsi="仿宋" w:eastAsia="仿宋"/>
          <w:sz w:val="28"/>
          <w:szCs w:val="28"/>
        </w:rPr>
        <w:t>按照要求</w:t>
      </w:r>
      <w:r>
        <w:rPr>
          <w:rFonts w:ascii="仿宋" w:hAnsi="仿宋" w:eastAsia="仿宋"/>
          <w:sz w:val="28"/>
          <w:szCs w:val="28"/>
        </w:rPr>
        <w:t>配合</w:t>
      </w:r>
      <w:r>
        <w:rPr>
          <w:rFonts w:hint="eastAsia" w:ascii="仿宋" w:hAnsi="仿宋" w:eastAsia="仿宋"/>
          <w:sz w:val="28"/>
          <w:szCs w:val="28"/>
        </w:rPr>
        <w:t>信息采集工作</w:t>
      </w:r>
      <w:r>
        <w:rPr>
          <w:rFonts w:ascii="仿宋" w:hAnsi="仿宋" w:eastAsia="仿宋"/>
          <w:sz w:val="28"/>
          <w:szCs w:val="28"/>
        </w:rPr>
        <w:t>，为了你的美好未来，让我们一起努力吧！</w:t>
      </w:r>
    </w:p>
    <w:p w14:paraId="71FB458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 w14:paraId="4930FE23">
      <w:pPr>
        <w:widowControl/>
        <w:spacing w:line="360" w:lineRule="auto"/>
        <w:jc w:val="center"/>
        <w:rPr>
          <w:rFonts w:ascii="方正小标宋简体" w:hAnsi="楷体" w:eastAsia="方正小标宋简体"/>
          <w:b/>
          <w:sz w:val="36"/>
          <w:szCs w:val="36"/>
        </w:rPr>
      </w:pPr>
      <w:r>
        <w:rPr>
          <w:rFonts w:hint="eastAsia" w:ascii="方正小标宋简体" w:hAnsi="楷体" w:eastAsia="方正小标宋简体"/>
          <w:b/>
          <w:sz w:val="36"/>
          <w:szCs w:val="36"/>
        </w:rPr>
        <w:t>滨州学院2023届毕业生图像信息采集拍摄</w:t>
      </w:r>
    </w:p>
    <w:p w14:paraId="78E4ACF1">
      <w:pPr>
        <w:widowControl/>
        <w:spacing w:line="360" w:lineRule="auto"/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方正小标宋简体" w:hAnsi="楷体" w:eastAsia="方正小标宋简体"/>
          <w:b/>
          <w:sz w:val="36"/>
          <w:szCs w:val="36"/>
        </w:rPr>
        <w:t>注意事项</w:t>
      </w:r>
    </w:p>
    <w:p w14:paraId="489846F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</w:p>
    <w:p w14:paraId="687E018D">
      <w:pPr>
        <w:pStyle w:val="4"/>
        <w:tabs>
          <w:tab w:val="left" w:pos="2160"/>
        </w:tabs>
        <w:spacing w:before="0" w:beforeAutospacing="0" w:after="0" w:afterAutospacing="0" w:line="3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1.人物姿态与表情：坐姿端正，表情自然，双眼自然睁开并平视，左右肩膀平衡，嘴唇自然闭合。</w:t>
      </w:r>
    </w:p>
    <w:p w14:paraId="60CF5716">
      <w:pPr>
        <w:pStyle w:val="4"/>
        <w:tabs>
          <w:tab w:val="left" w:pos="2160"/>
        </w:tabs>
        <w:spacing w:before="0" w:beforeAutospacing="0" w:after="0" w:afterAutospacing="0" w:line="3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2.眼镜： 如佩戴眼镜不能有反光，不得戴有色眼镜、隐形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眼镜</w:t>
      </w:r>
      <w:r>
        <w:rPr>
          <w:rFonts w:hint="eastAsia" w:ascii="仿宋" w:hAnsi="仿宋" w:eastAsia="仿宋"/>
          <w:color w:val="000000"/>
          <w:sz w:val="28"/>
          <w:szCs w:val="28"/>
        </w:rPr>
        <w:t>、美瞳，镜框不得遮挡眼睛。如眼镜有反光，请摘掉眼镜。不戴美瞳。</w:t>
      </w:r>
    </w:p>
    <w:p w14:paraId="5E7EE8A8">
      <w:pPr>
        <w:pStyle w:val="4"/>
        <w:tabs>
          <w:tab w:val="left" w:pos="2160"/>
        </w:tabs>
        <w:spacing w:before="0" w:beforeAutospacing="0" w:after="0" w:afterAutospacing="0" w:line="3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3.佩饰及遮挡物：不得佩戴耳环、项链等饰品。头发不得遮挡眉毛、眼睛和耳朵。要求素颜，不宜化妆。</w:t>
      </w:r>
    </w:p>
    <w:p w14:paraId="5AA88415">
      <w:pPr>
        <w:widowControl/>
        <w:tabs>
          <w:tab w:val="left" w:pos="3570"/>
          <w:tab w:val="left" w:pos="4290"/>
        </w:tabs>
        <w:spacing w:line="320" w:lineRule="exact"/>
        <w:ind w:firstLine="560" w:firstLineChars="200"/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4.着正装（带领上衣），避免复杂图案、条纹，应与蓝色背景区分明显。</w:t>
      </w:r>
    </w:p>
    <w:p w14:paraId="7CCAD23C">
      <w:pPr>
        <w:widowControl/>
        <w:tabs>
          <w:tab w:val="left" w:pos="3570"/>
          <w:tab w:val="left" w:pos="4290"/>
        </w:tabs>
        <w:spacing w:line="320" w:lineRule="exact"/>
        <w:ind w:firstLine="560" w:firstLineChars="200"/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5.随身物品：因整个拍摄流程单向通行，尽量不要带包等随身物品。</w:t>
      </w:r>
      <w:bookmarkStart w:id="0" w:name="_GoBack"/>
      <w:bookmarkEnd w:id="0"/>
    </w:p>
    <w:p w14:paraId="726615DA">
      <w:pPr>
        <w:widowControl/>
        <w:tabs>
          <w:tab w:val="left" w:pos="3570"/>
          <w:tab w:val="left" w:pos="4290"/>
        </w:tabs>
        <w:spacing w:line="320" w:lineRule="exact"/>
        <w:ind w:firstLine="560" w:firstLineChars="200"/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6.身份证：务必携带身份证参加采集。</w:t>
      </w:r>
    </w:p>
    <w:p w14:paraId="4B659110">
      <w:pPr>
        <w:widowControl/>
        <w:tabs>
          <w:tab w:val="left" w:pos="3570"/>
          <w:tab w:val="left" w:pos="4290"/>
        </w:tabs>
        <w:spacing w:line="320" w:lineRule="exact"/>
        <w:ind w:firstLine="560" w:firstLineChars="200"/>
        <w:jc w:val="left"/>
        <w:rPr>
          <w:rFonts w:ascii="仿宋" w:hAnsi="仿宋" w:eastAsia="仿宋"/>
          <w:color w:val="000000"/>
          <w:sz w:val="28"/>
          <w:szCs w:val="28"/>
        </w:rPr>
      </w:pPr>
    </w:p>
    <w:p w14:paraId="2FF5B583">
      <w:pPr>
        <w:widowControl/>
        <w:tabs>
          <w:tab w:val="left" w:pos="3570"/>
          <w:tab w:val="left" w:pos="4290"/>
        </w:tabs>
        <w:spacing w:line="320" w:lineRule="exact"/>
        <w:ind w:firstLine="560" w:firstLineChars="200"/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以上六条请大家提前做好，不要因为个人原因耽误整个拍摄进度。</w:t>
      </w:r>
    </w:p>
    <w:p w14:paraId="6FDC16AB">
      <w:pPr>
        <w:spacing w:line="480" w:lineRule="exact"/>
        <w:ind w:firstLine="482" w:firstLineChars="200"/>
        <w:jc w:val="center"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规范样图：</w:t>
      </w:r>
    </w:p>
    <w:p w14:paraId="07243750">
      <w:pPr>
        <w:spacing w:line="480" w:lineRule="exact"/>
        <w:ind w:firstLine="630" w:firstLineChars="300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3335020</wp:posOffset>
            </wp:positionH>
            <wp:positionV relativeFrom="paragraph">
              <wp:posOffset>379095</wp:posOffset>
            </wp:positionV>
            <wp:extent cx="951230" cy="1262380"/>
            <wp:effectExtent l="19050" t="0" r="1270" b="0"/>
            <wp:wrapSquare wrapText="bothSides"/>
            <wp:docPr id="3" name="图片 14" descr="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22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1262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bCs/>
          <w:sz w:val="28"/>
          <w:szCs w:val="28"/>
        </w:rPr>
        <w:t>（1）合格示例：</w:t>
      </w:r>
    </w:p>
    <w:p w14:paraId="2031AB2C">
      <w:pPr>
        <w:spacing w:line="480" w:lineRule="exact"/>
        <w:ind w:firstLine="2520" w:firstLineChars="1200"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1263650</wp:posOffset>
            </wp:positionH>
            <wp:positionV relativeFrom="paragraph">
              <wp:posOffset>74295</wp:posOffset>
            </wp:positionV>
            <wp:extent cx="955040" cy="1268095"/>
            <wp:effectExtent l="19050" t="0" r="0" b="0"/>
            <wp:wrapSquare wrapText="bothSides"/>
            <wp:docPr id="2" name="图片 13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11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男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女</w:t>
      </w:r>
    </w:p>
    <w:p w14:paraId="3BF40B9A">
      <w:pPr>
        <w:tabs>
          <w:tab w:val="left" w:pos="312"/>
        </w:tabs>
        <w:spacing w:line="480" w:lineRule="exact"/>
        <w:rPr>
          <w:rFonts w:ascii="仿宋" w:hAnsi="仿宋" w:eastAsia="仿宋" w:cs="Times New Roman"/>
          <w:b/>
          <w:sz w:val="28"/>
          <w:szCs w:val="28"/>
          <w:highlight w:val="yellow"/>
        </w:rPr>
      </w:pPr>
    </w:p>
    <w:p w14:paraId="7A89E1B6">
      <w:pPr>
        <w:tabs>
          <w:tab w:val="left" w:pos="312"/>
        </w:tabs>
        <w:spacing w:line="480" w:lineRule="exact"/>
        <w:ind w:firstLine="42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4645025</wp:posOffset>
            </wp:positionH>
            <wp:positionV relativeFrom="paragraph">
              <wp:posOffset>493395</wp:posOffset>
            </wp:positionV>
            <wp:extent cx="1306195" cy="1743075"/>
            <wp:effectExtent l="19050" t="0" r="8255" b="0"/>
            <wp:wrapSquare wrapText="bothSides"/>
            <wp:docPr id="6" name="图片 6" descr="27315b9a95f9889d2ac121cb99c52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7315b9a95f9889d2ac121cb99c52a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bCs/>
          <w:sz w:val="28"/>
          <w:szCs w:val="28"/>
        </w:rPr>
        <w:t>（2）不合格示例：</w:t>
      </w:r>
    </w:p>
    <w:p w14:paraId="56354A2A">
      <w:pPr>
        <w:spacing w:line="400" w:lineRule="exact"/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2440305</wp:posOffset>
            </wp:positionH>
            <wp:positionV relativeFrom="paragraph">
              <wp:posOffset>210820</wp:posOffset>
            </wp:positionV>
            <wp:extent cx="1290320" cy="1724025"/>
            <wp:effectExtent l="19050" t="0" r="5080" b="0"/>
            <wp:wrapSquare wrapText="bothSides"/>
            <wp:docPr id="4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186690</wp:posOffset>
            </wp:positionV>
            <wp:extent cx="1292860" cy="1724025"/>
            <wp:effectExtent l="19050" t="0" r="2540" b="0"/>
            <wp:wrapSquare wrapText="bothSides"/>
            <wp:docPr id="5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2ODg5OTUwY2U1MzkzY2I0OWE0Y2E4Y2E1OTQ4NDAifQ=="/>
  </w:docVars>
  <w:rsids>
    <w:rsidRoot w:val="00C32820"/>
    <w:rsid w:val="001E4A70"/>
    <w:rsid w:val="00204E11"/>
    <w:rsid w:val="002D5510"/>
    <w:rsid w:val="002E3CC0"/>
    <w:rsid w:val="003246BE"/>
    <w:rsid w:val="00385AEF"/>
    <w:rsid w:val="003A2B9F"/>
    <w:rsid w:val="003B420B"/>
    <w:rsid w:val="004703D6"/>
    <w:rsid w:val="0047092E"/>
    <w:rsid w:val="004F320D"/>
    <w:rsid w:val="00564062"/>
    <w:rsid w:val="005D0414"/>
    <w:rsid w:val="00604360"/>
    <w:rsid w:val="00655369"/>
    <w:rsid w:val="00657EF8"/>
    <w:rsid w:val="00671241"/>
    <w:rsid w:val="00673FBE"/>
    <w:rsid w:val="006A5B9F"/>
    <w:rsid w:val="006F23B9"/>
    <w:rsid w:val="00751B05"/>
    <w:rsid w:val="00772695"/>
    <w:rsid w:val="007747D4"/>
    <w:rsid w:val="00793FE1"/>
    <w:rsid w:val="00820813"/>
    <w:rsid w:val="008372CF"/>
    <w:rsid w:val="0086157B"/>
    <w:rsid w:val="008A5EBB"/>
    <w:rsid w:val="008B443B"/>
    <w:rsid w:val="008B6A5E"/>
    <w:rsid w:val="008D2222"/>
    <w:rsid w:val="00985091"/>
    <w:rsid w:val="009A33AC"/>
    <w:rsid w:val="009D4CBA"/>
    <w:rsid w:val="00A31833"/>
    <w:rsid w:val="00A64178"/>
    <w:rsid w:val="00A90529"/>
    <w:rsid w:val="00AB63F9"/>
    <w:rsid w:val="00AD6B94"/>
    <w:rsid w:val="00BD16A3"/>
    <w:rsid w:val="00C32820"/>
    <w:rsid w:val="00E44D62"/>
    <w:rsid w:val="00E52300"/>
    <w:rsid w:val="00EE5FB8"/>
    <w:rsid w:val="00F4465E"/>
    <w:rsid w:val="7DBC7D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932</Words>
  <Characters>954</Characters>
  <Lines>7</Lines>
  <Paragraphs>2</Paragraphs>
  <TotalTime>0</TotalTime>
  <ScaleCrop>false</ScaleCrop>
  <LinksUpToDate>false</LinksUpToDate>
  <CharactersWithSpaces>1043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2022-05-30T10:32:00Z</dcterms:created>
  <dc:creator>PCEM00</dc:creator>
  <cp:lastModifiedBy>8237476879</cp:lastModifiedBy>
  <cp:lastPrinted>2022-05-30T08:49:00Z</cp:lastPrinted>
  <dcterms:modified xsi:type="dcterms:W3CDTF">2024-07-25T02:19:47Z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7ff8d7fcc05749828bee9a5760239359</vt:lpwstr>
  </property>
  <property fmtid="{D5CDD505-2E9C-101B-9397-08002B2CF9AE}" pid="3" name="KSOProductBuildVer">
    <vt:lpwstr>2052-12.1.0.17147</vt:lpwstr>
  </property>
</Properties>
</file>